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963" w:rsidRDefault="00922963" w:rsidP="0092296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1573B">
        <w:rPr>
          <w:sz w:val="28"/>
          <w:szCs w:val="28"/>
        </w:rPr>
        <w:t>2</w:t>
      </w:r>
    </w:p>
    <w:p w:rsidR="00922963" w:rsidRDefault="00922963" w:rsidP="0092296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приказу УО администрации  </w:t>
      </w:r>
    </w:p>
    <w:p w:rsidR="00922963" w:rsidRDefault="00922963" w:rsidP="0092296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Бузулука              </w:t>
      </w:r>
    </w:p>
    <w:p w:rsidR="00922963" w:rsidRDefault="007D4853" w:rsidP="00922963">
      <w:pPr>
        <w:jc w:val="right"/>
        <w:rPr>
          <w:sz w:val="28"/>
          <w:szCs w:val="28"/>
        </w:rPr>
      </w:pPr>
      <w:r w:rsidRPr="007E30E2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01-09/332</w:t>
      </w:r>
      <w:r w:rsidRPr="007E30E2">
        <w:rPr>
          <w:color w:val="000000"/>
          <w:sz w:val="28"/>
          <w:szCs w:val="28"/>
        </w:rPr>
        <w:t xml:space="preserve">  от </w:t>
      </w:r>
      <w:r>
        <w:rPr>
          <w:color w:val="000000"/>
          <w:sz w:val="28"/>
          <w:szCs w:val="28"/>
        </w:rPr>
        <w:t>01.08.2022</w:t>
      </w:r>
      <w:r w:rsidRPr="007E30E2">
        <w:rPr>
          <w:color w:val="000000"/>
          <w:sz w:val="28"/>
          <w:szCs w:val="28"/>
        </w:rPr>
        <w:t>г</w:t>
      </w:r>
      <w:r w:rsidRPr="007D4AC3">
        <w:rPr>
          <w:sz w:val="28"/>
          <w:szCs w:val="28"/>
        </w:rPr>
        <w:t>.</w:t>
      </w:r>
      <w:bookmarkStart w:id="0" w:name="_GoBack"/>
      <w:bookmarkEnd w:id="0"/>
      <w:r w:rsidR="00922963">
        <w:rPr>
          <w:sz w:val="28"/>
          <w:szCs w:val="28"/>
        </w:rPr>
        <w:t xml:space="preserve">.                         </w:t>
      </w:r>
    </w:p>
    <w:p w:rsidR="001D7FF3" w:rsidRDefault="001B36D5" w:rsidP="001B36D5">
      <w:pPr>
        <w:jc w:val="right"/>
        <w:rPr>
          <w:color w:val="000000" w:themeColor="text1"/>
          <w:sz w:val="28"/>
          <w:szCs w:val="28"/>
        </w:rPr>
      </w:pPr>
      <w:r w:rsidRPr="00413054">
        <w:rPr>
          <w:color w:val="000000" w:themeColor="text1"/>
          <w:sz w:val="28"/>
          <w:szCs w:val="28"/>
        </w:rPr>
        <w:t xml:space="preserve"> </w:t>
      </w:r>
    </w:p>
    <w:p w:rsidR="001D7FF3" w:rsidRDefault="001D7FF3" w:rsidP="001B36D5">
      <w:pPr>
        <w:jc w:val="right"/>
        <w:rPr>
          <w:color w:val="000000" w:themeColor="text1"/>
          <w:sz w:val="28"/>
          <w:szCs w:val="28"/>
        </w:rPr>
      </w:pPr>
    </w:p>
    <w:p w:rsidR="001D7FF3" w:rsidRDefault="001D7FF3" w:rsidP="001B36D5">
      <w:pPr>
        <w:jc w:val="right"/>
        <w:rPr>
          <w:color w:val="000000" w:themeColor="text1"/>
          <w:sz w:val="28"/>
          <w:szCs w:val="28"/>
        </w:rPr>
      </w:pPr>
    </w:p>
    <w:p w:rsidR="001B36D5" w:rsidRPr="00413054" w:rsidRDefault="001B36D5" w:rsidP="001B36D5">
      <w:pPr>
        <w:jc w:val="right"/>
        <w:rPr>
          <w:color w:val="000000" w:themeColor="text1"/>
          <w:sz w:val="28"/>
          <w:szCs w:val="28"/>
        </w:rPr>
      </w:pPr>
      <w:r w:rsidRPr="00413054">
        <w:rPr>
          <w:color w:val="000000" w:themeColor="text1"/>
          <w:sz w:val="28"/>
          <w:szCs w:val="28"/>
        </w:rPr>
        <w:t xml:space="preserve">                       </w:t>
      </w:r>
    </w:p>
    <w:p w:rsidR="001B36D5" w:rsidRPr="00742B27" w:rsidRDefault="001B36D5" w:rsidP="001B36D5">
      <w:pPr>
        <w:pStyle w:val="ae"/>
        <w:shd w:val="clear" w:color="auto" w:fill="FFFFFF"/>
        <w:spacing w:after="0"/>
        <w:ind w:left="720" w:right="425"/>
        <w:jc w:val="center"/>
        <w:rPr>
          <w:rFonts w:ascii="Times New Roman" w:hAnsi="Times New Roman"/>
          <w:b/>
          <w:sz w:val="28"/>
          <w:szCs w:val="28"/>
        </w:rPr>
      </w:pPr>
      <w:r w:rsidRPr="00742B27">
        <w:rPr>
          <w:rFonts w:ascii="Times New Roman" w:hAnsi="Times New Roman"/>
          <w:b/>
          <w:sz w:val="28"/>
          <w:szCs w:val="28"/>
        </w:rPr>
        <w:t>Состав ТПМПК</w:t>
      </w:r>
    </w:p>
    <w:p w:rsidR="001B36D5" w:rsidRPr="00742B27" w:rsidRDefault="001B36D5" w:rsidP="001B36D5">
      <w:pPr>
        <w:pStyle w:val="ae"/>
        <w:shd w:val="clear" w:color="auto" w:fill="FFFFFF"/>
        <w:spacing w:after="0"/>
        <w:ind w:left="720" w:right="425"/>
        <w:jc w:val="center"/>
        <w:rPr>
          <w:b/>
          <w:sz w:val="28"/>
          <w:szCs w:val="28"/>
        </w:rPr>
      </w:pPr>
    </w:p>
    <w:p w:rsidR="001B36D5" w:rsidRDefault="001B36D5" w:rsidP="001B36D5">
      <w:pPr>
        <w:jc w:val="both"/>
        <w:rPr>
          <w:sz w:val="28"/>
          <w:szCs w:val="28"/>
        </w:rPr>
      </w:pPr>
      <w:r w:rsidRPr="000719F3">
        <w:rPr>
          <w:b/>
          <w:sz w:val="28"/>
          <w:szCs w:val="28"/>
        </w:rPr>
        <w:t>Руководитель комиссии</w:t>
      </w:r>
      <w:r>
        <w:rPr>
          <w:sz w:val="28"/>
          <w:szCs w:val="28"/>
        </w:rPr>
        <w:t xml:space="preserve"> – Куликова Т.А., </w:t>
      </w:r>
      <w:r w:rsidR="00FA5B3B">
        <w:rPr>
          <w:sz w:val="28"/>
          <w:szCs w:val="28"/>
        </w:rPr>
        <w:t xml:space="preserve">методист, </w:t>
      </w:r>
      <w:r>
        <w:rPr>
          <w:sz w:val="28"/>
          <w:szCs w:val="28"/>
        </w:rPr>
        <w:t>педагог-психолог МАУ</w:t>
      </w:r>
      <w:r w:rsidR="00FA5B3B">
        <w:rPr>
          <w:sz w:val="28"/>
          <w:szCs w:val="28"/>
        </w:rPr>
        <w:t>ДО</w:t>
      </w:r>
      <w:r>
        <w:rPr>
          <w:sz w:val="28"/>
          <w:szCs w:val="28"/>
        </w:rPr>
        <w:t xml:space="preserve"> «</w:t>
      </w:r>
      <w:r w:rsidR="00FA5B3B">
        <w:rPr>
          <w:sz w:val="28"/>
          <w:szCs w:val="28"/>
        </w:rPr>
        <w:t>ЦДОД</w:t>
      </w:r>
      <w:r>
        <w:rPr>
          <w:sz w:val="28"/>
          <w:szCs w:val="28"/>
        </w:rPr>
        <w:t xml:space="preserve"> «Содружество»;</w:t>
      </w:r>
    </w:p>
    <w:p w:rsidR="001B36D5" w:rsidRDefault="001B36D5" w:rsidP="001B36D5">
      <w:pPr>
        <w:jc w:val="both"/>
        <w:rPr>
          <w:sz w:val="28"/>
          <w:szCs w:val="28"/>
        </w:rPr>
      </w:pPr>
    </w:p>
    <w:p w:rsidR="001B36D5" w:rsidRPr="000719F3" w:rsidRDefault="001B36D5" w:rsidP="001B36D5">
      <w:pPr>
        <w:jc w:val="both"/>
        <w:rPr>
          <w:b/>
          <w:sz w:val="28"/>
          <w:szCs w:val="28"/>
        </w:rPr>
      </w:pPr>
      <w:r w:rsidRPr="000719F3">
        <w:rPr>
          <w:b/>
          <w:sz w:val="28"/>
          <w:szCs w:val="28"/>
        </w:rPr>
        <w:t>Члены комиссии: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 xml:space="preserve">Тренкина Г.Г. директор МКУ </w:t>
      </w:r>
      <w:r w:rsidR="0091573B">
        <w:rPr>
          <w:sz w:val="28"/>
          <w:szCs w:val="28"/>
        </w:rPr>
        <w:t xml:space="preserve">г. Бузулука </w:t>
      </w:r>
      <w:r w:rsidRPr="00413054">
        <w:rPr>
          <w:sz w:val="28"/>
          <w:szCs w:val="28"/>
        </w:rPr>
        <w:t>«Ц</w:t>
      </w:r>
      <w:r w:rsidR="0091573B">
        <w:rPr>
          <w:sz w:val="28"/>
          <w:szCs w:val="28"/>
        </w:rPr>
        <w:t>РО</w:t>
      </w:r>
      <w:r w:rsidRPr="00413054">
        <w:rPr>
          <w:sz w:val="28"/>
          <w:szCs w:val="28"/>
        </w:rPr>
        <w:t>»;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>Захарова О.Н. – главный педиатр территории, заведующий детской поликлиники ГАУЗ ГБ №1 г. Бузулука (по согласованию);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>Канунникова И.Н.</w:t>
      </w:r>
      <w:r w:rsidR="00413054">
        <w:rPr>
          <w:sz w:val="28"/>
          <w:szCs w:val="28"/>
        </w:rPr>
        <w:t xml:space="preserve"> </w:t>
      </w:r>
      <w:r w:rsidR="00413054" w:rsidRPr="00413054">
        <w:rPr>
          <w:sz w:val="28"/>
          <w:szCs w:val="28"/>
        </w:rPr>
        <w:t>–</w:t>
      </w:r>
      <w:r w:rsidRPr="00413054">
        <w:rPr>
          <w:sz w:val="28"/>
          <w:szCs w:val="28"/>
        </w:rPr>
        <w:t xml:space="preserve"> врач-психиатр, заместитель главного врача по медицинской  части ГБУЗ «ОПД» (по согласованию);</w:t>
      </w:r>
    </w:p>
    <w:p w:rsidR="007429C6" w:rsidRDefault="001D7FF3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Глобин</w:t>
      </w:r>
      <w:r w:rsidR="002E2208">
        <w:rPr>
          <w:sz w:val="28"/>
          <w:szCs w:val="28"/>
        </w:rPr>
        <w:t>а</w:t>
      </w:r>
      <w:r>
        <w:rPr>
          <w:sz w:val="28"/>
          <w:szCs w:val="28"/>
        </w:rPr>
        <w:t xml:space="preserve"> Н.А.</w:t>
      </w:r>
      <w:r w:rsidR="001B36D5" w:rsidRPr="00413054">
        <w:rPr>
          <w:sz w:val="28"/>
          <w:szCs w:val="28"/>
        </w:rPr>
        <w:t xml:space="preserve"> – учитель-логопед</w:t>
      </w:r>
      <w:r w:rsidR="00413054">
        <w:rPr>
          <w:sz w:val="28"/>
          <w:szCs w:val="28"/>
        </w:rPr>
        <w:t xml:space="preserve"> </w:t>
      </w:r>
      <w:r w:rsidR="00F37118" w:rsidRPr="00413054">
        <w:rPr>
          <w:sz w:val="28"/>
          <w:szCs w:val="28"/>
        </w:rPr>
        <w:t>МДОАУ</w:t>
      </w:r>
      <w:r w:rsidR="00413054">
        <w:rPr>
          <w:sz w:val="28"/>
          <w:szCs w:val="28"/>
        </w:rPr>
        <w:t xml:space="preserve"> </w:t>
      </w:r>
      <w:r w:rsidR="007429C6" w:rsidRPr="00413054">
        <w:rPr>
          <w:sz w:val="28"/>
          <w:szCs w:val="28"/>
        </w:rPr>
        <w:t>«</w:t>
      </w:r>
      <w:r>
        <w:rPr>
          <w:sz w:val="28"/>
          <w:szCs w:val="28"/>
        </w:rPr>
        <w:t>Центр детского творчества «Радуга»</w:t>
      </w:r>
      <w:r w:rsidR="007429C6" w:rsidRPr="00413054">
        <w:rPr>
          <w:sz w:val="28"/>
          <w:szCs w:val="28"/>
        </w:rPr>
        <w:t>»</w:t>
      </w:r>
      <w:r w:rsidR="00F37118" w:rsidRPr="00413054">
        <w:rPr>
          <w:sz w:val="28"/>
          <w:szCs w:val="28"/>
        </w:rPr>
        <w:t>;</w:t>
      </w:r>
    </w:p>
    <w:p w:rsidR="000719F3" w:rsidRPr="00413054" w:rsidRDefault="000719F3" w:rsidP="000719F3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0719F3">
        <w:rPr>
          <w:sz w:val="28"/>
          <w:szCs w:val="28"/>
        </w:rPr>
        <w:t>Роо</w:t>
      </w:r>
      <w:r w:rsidR="0091573B">
        <w:rPr>
          <w:sz w:val="28"/>
          <w:szCs w:val="28"/>
        </w:rPr>
        <w:t>т Л.Г.- учитель- логопед МАУДО «</w:t>
      </w:r>
      <w:r w:rsidRPr="000719F3">
        <w:rPr>
          <w:sz w:val="28"/>
          <w:szCs w:val="28"/>
        </w:rPr>
        <w:t>ЦДОД</w:t>
      </w:r>
      <w:r w:rsidR="0091573B">
        <w:rPr>
          <w:sz w:val="28"/>
          <w:szCs w:val="28"/>
        </w:rPr>
        <w:t xml:space="preserve"> «Содружество»</w:t>
      </w:r>
      <w:r>
        <w:rPr>
          <w:sz w:val="28"/>
          <w:szCs w:val="28"/>
        </w:rPr>
        <w:t>;</w:t>
      </w:r>
    </w:p>
    <w:p w:rsidR="000719F3" w:rsidRPr="000719F3" w:rsidRDefault="000719F3" w:rsidP="000719F3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0719F3">
        <w:rPr>
          <w:sz w:val="28"/>
          <w:szCs w:val="28"/>
        </w:rPr>
        <w:t>Турыгина О.С.</w:t>
      </w:r>
      <w:r>
        <w:rPr>
          <w:sz w:val="28"/>
          <w:szCs w:val="28"/>
        </w:rPr>
        <w:t xml:space="preserve"> –</w:t>
      </w:r>
      <w:r w:rsidR="0091573B">
        <w:rPr>
          <w:sz w:val="28"/>
          <w:szCs w:val="28"/>
        </w:rPr>
        <w:t xml:space="preserve"> педагог-психолог МАУДО «ЦДОД «</w:t>
      </w:r>
      <w:r w:rsidRPr="000719F3">
        <w:rPr>
          <w:sz w:val="28"/>
          <w:szCs w:val="28"/>
        </w:rPr>
        <w:t>Содружество</w:t>
      </w:r>
      <w:r w:rsidR="0091573B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 xml:space="preserve">Лихачева Е.Н. – социальный педагог </w:t>
      </w:r>
      <w:r w:rsidR="007429C6" w:rsidRPr="00413054">
        <w:rPr>
          <w:sz w:val="28"/>
          <w:szCs w:val="28"/>
        </w:rPr>
        <w:t>МАУ</w:t>
      </w:r>
      <w:r w:rsidR="00FA5B3B" w:rsidRPr="00413054">
        <w:rPr>
          <w:sz w:val="28"/>
          <w:szCs w:val="28"/>
        </w:rPr>
        <w:t>ДО</w:t>
      </w:r>
      <w:r w:rsidRPr="00413054">
        <w:rPr>
          <w:sz w:val="28"/>
          <w:szCs w:val="28"/>
        </w:rPr>
        <w:t xml:space="preserve"> «</w:t>
      </w:r>
      <w:r w:rsidR="00FA5B3B" w:rsidRPr="00413054">
        <w:rPr>
          <w:sz w:val="28"/>
          <w:szCs w:val="28"/>
        </w:rPr>
        <w:t>ЦДОД «</w:t>
      </w:r>
      <w:r w:rsidRPr="00413054">
        <w:rPr>
          <w:sz w:val="28"/>
          <w:szCs w:val="28"/>
        </w:rPr>
        <w:t>Содружество»;</w:t>
      </w:r>
    </w:p>
    <w:p w:rsidR="001B36D5" w:rsidRPr="00413054" w:rsidRDefault="001B36D5" w:rsidP="00413054">
      <w:pPr>
        <w:pStyle w:val="ad"/>
        <w:numPr>
          <w:ilvl w:val="0"/>
          <w:numId w:val="39"/>
        </w:numPr>
        <w:jc w:val="both"/>
        <w:rPr>
          <w:sz w:val="28"/>
          <w:szCs w:val="28"/>
        </w:rPr>
      </w:pPr>
      <w:r w:rsidRPr="00413054">
        <w:rPr>
          <w:sz w:val="28"/>
          <w:szCs w:val="28"/>
        </w:rPr>
        <w:t>Мезенкова О.В. – сурдопедагог ГКОУ школа-интернат города Бузулука.</w:t>
      </w:r>
    </w:p>
    <w:p w:rsidR="001B36D5" w:rsidRPr="00742B27" w:rsidRDefault="001B36D5" w:rsidP="001B36D5">
      <w:pPr>
        <w:jc w:val="both"/>
        <w:rPr>
          <w:sz w:val="28"/>
          <w:szCs w:val="28"/>
        </w:rPr>
      </w:pPr>
    </w:p>
    <w:p w:rsidR="00A23D1D" w:rsidRDefault="00A23D1D"/>
    <w:sectPr w:rsidR="00A23D1D" w:rsidSect="007F39EC">
      <w:headerReference w:type="even" r:id="rId7"/>
      <w:type w:val="continuous"/>
      <w:pgSz w:w="11906" w:h="16838"/>
      <w:pgMar w:top="851" w:right="9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4E70" w:rsidRDefault="00384E70" w:rsidP="000F3BA5">
      <w:r>
        <w:separator/>
      </w:r>
    </w:p>
  </w:endnote>
  <w:endnote w:type="continuationSeparator" w:id="0">
    <w:p w:rsidR="00384E70" w:rsidRDefault="00384E70" w:rsidP="000F3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dventur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4E70" w:rsidRDefault="00384E70" w:rsidP="000F3BA5">
      <w:r>
        <w:separator/>
      </w:r>
    </w:p>
  </w:footnote>
  <w:footnote w:type="continuationSeparator" w:id="0">
    <w:p w:rsidR="00384E70" w:rsidRDefault="00384E70" w:rsidP="000F3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9EC" w:rsidRDefault="00AD1BB7" w:rsidP="007F39E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FA5B3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9EC" w:rsidRDefault="007F39E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FEBEAE"/>
    <w:lvl w:ilvl="0">
      <w:numFmt w:val="bullet"/>
      <w:lvlText w:val="*"/>
      <w:lvlJc w:val="left"/>
    </w:lvl>
  </w:abstractNum>
  <w:abstractNum w:abstractNumId="1" w15:restartNumberingAfterBreak="0">
    <w:nsid w:val="061D2C74"/>
    <w:multiLevelType w:val="hybridMultilevel"/>
    <w:tmpl w:val="B3FA114A"/>
    <w:lvl w:ilvl="0" w:tplc="AB4AC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92E19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4303E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D6866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92A09DD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0FE30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57C8B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DC2C2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9F619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099538DE"/>
    <w:multiLevelType w:val="multilevel"/>
    <w:tmpl w:val="35626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3" w15:restartNumberingAfterBreak="0">
    <w:nsid w:val="09B63BB3"/>
    <w:multiLevelType w:val="hybridMultilevel"/>
    <w:tmpl w:val="11684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85C69"/>
    <w:multiLevelType w:val="hybridMultilevel"/>
    <w:tmpl w:val="F44A4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A6C90"/>
    <w:multiLevelType w:val="multilevel"/>
    <w:tmpl w:val="29F299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1D7150D"/>
    <w:multiLevelType w:val="multilevel"/>
    <w:tmpl w:val="8580F7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086528"/>
    <w:multiLevelType w:val="hybridMultilevel"/>
    <w:tmpl w:val="8EBC5B7E"/>
    <w:lvl w:ilvl="0" w:tplc="88547C2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 w15:restartNumberingAfterBreak="0">
    <w:nsid w:val="15580935"/>
    <w:multiLevelType w:val="multilevel"/>
    <w:tmpl w:val="213451BC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9" w15:restartNumberingAfterBreak="0">
    <w:nsid w:val="173B79EF"/>
    <w:multiLevelType w:val="hybridMultilevel"/>
    <w:tmpl w:val="B7360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80E16"/>
    <w:multiLevelType w:val="multilevel"/>
    <w:tmpl w:val="46B63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A753F2A"/>
    <w:multiLevelType w:val="hybridMultilevel"/>
    <w:tmpl w:val="BF128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631CA"/>
    <w:multiLevelType w:val="multilevel"/>
    <w:tmpl w:val="87F098E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2D87013"/>
    <w:multiLevelType w:val="multilevel"/>
    <w:tmpl w:val="ACAA8790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14" w15:restartNumberingAfterBreak="0">
    <w:nsid w:val="2ABD58A3"/>
    <w:multiLevelType w:val="multilevel"/>
    <w:tmpl w:val="CF7431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5" w15:restartNumberingAfterBreak="0">
    <w:nsid w:val="3056177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CBF39CE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2F752A"/>
    <w:multiLevelType w:val="hybridMultilevel"/>
    <w:tmpl w:val="E9BEA0A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A641AF"/>
    <w:multiLevelType w:val="hybridMultilevel"/>
    <w:tmpl w:val="C2DE62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6BA0D9F"/>
    <w:multiLevelType w:val="hybridMultilevel"/>
    <w:tmpl w:val="950800D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4B505D"/>
    <w:multiLevelType w:val="hybridMultilevel"/>
    <w:tmpl w:val="85C68F5E"/>
    <w:lvl w:ilvl="0" w:tplc="5FA495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1"/>
        </w:tabs>
        <w:ind w:left="150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1"/>
        </w:tabs>
        <w:ind w:left="222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1"/>
        </w:tabs>
        <w:ind w:left="294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1"/>
        </w:tabs>
        <w:ind w:left="366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1"/>
        </w:tabs>
        <w:ind w:left="438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1"/>
        </w:tabs>
        <w:ind w:left="510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1"/>
        </w:tabs>
        <w:ind w:left="582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1"/>
        </w:tabs>
        <w:ind w:left="6541" w:hanging="180"/>
      </w:pPr>
      <w:rPr>
        <w:rFonts w:cs="Times New Roman"/>
      </w:rPr>
    </w:lvl>
  </w:abstractNum>
  <w:abstractNum w:abstractNumId="21" w15:restartNumberingAfterBreak="0">
    <w:nsid w:val="4AD0436D"/>
    <w:multiLevelType w:val="multilevel"/>
    <w:tmpl w:val="F32C7F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C22794C"/>
    <w:multiLevelType w:val="multilevel"/>
    <w:tmpl w:val="73B0BF42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3" w15:restartNumberingAfterBreak="0">
    <w:nsid w:val="4FC2009E"/>
    <w:multiLevelType w:val="hybridMultilevel"/>
    <w:tmpl w:val="DB387744"/>
    <w:lvl w:ilvl="0" w:tplc="F6884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2626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620617D"/>
    <w:multiLevelType w:val="hybridMultilevel"/>
    <w:tmpl w:val="74FC6F18"/>
    <w:lvl w:ilvl="0" w:tplc="1FFEBEAE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33770"/>
    <w:multiLevelType w:val="multilevel"/>
    <w:tmpl w:val="65F0367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7" w15:restartNumberingAfterBreak="0">
    <w:nsid w:val="620058E6"/>
    <w:multiLevelType w:val="multilevel"/>
    <w:tmpl w:val="7B74B788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56"/>
        </w:tabs>
        <w:ind w:left="285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16"/>
        </w:tabs>
        <w:ind w:left="321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76"/>
        </w:tabs>
        <w:ind w:left="357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36"/>
        </w:tabs>
        <w:ind w:left="3936" w:hanging="2160"/>
      </w:pPr>
      <w:rPr>
        <w:rFonts w:cs="Times New Roman" w:hint="default"/>
      </w:rPr>
    </w:lvl>
  </w:abstractNum>
  <w:abstractNum w:abstractNumId="28" w15:restartNumberingAfterBreak="0">
    <w:nsid w:val="65861095"/>
    <w:multiLevelType w:val="multilevel"/>
    <w:tmpl w:val="0624FC5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575" w:hanging="85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35" w:hanging="85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9" w15:restartNumberingAfterBreak="0">
    <w:nsid w:val="68F54510"/>
    <w:multiLevelType w:val="hybridMultilevel"/>
    <w:tmpl w:val="4670C79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9361B26"/>
    <w:multiLevelType w:val="hybridMultilevel"/>
    <w:tmpl w:val="F6D4E152"/>
    <w:lvl w:ilvl="0" w:tplc="596C01C4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67E1D80"/>
    <w:multiLevelType w:val="hybridMultilevel"/>
    <w:tmpl w:val="FA1E12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6AF7044"/>
    <w:multiLevelType w:val="hybridMultilevel"/>
    <w:tmpl w:val="9210F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9EF19E9"/>
    <w:multiLevelType w:val="multilevel"/>
    <w:tmpl w:val="6622C26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4" w15:restartNumberingAfterBreak="0">
    <w:nsid w:val="7D2C5F12"/>
    <w:multiLevelType w:val="multilevel"/>
    <w:tmpl w:val="0506052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  <w:rPr>
        <w:rFonts w:cs="Times New Roman"/>
      </w:rPr>
    </w:lvl>
  </w:abstractNum>
  <w:abstractNum w:abstractNumId="35" w15:restartNumberingAfterBreak="0">
    <w:nsid w:val="7E7401FE"/>
    <w:multiLevelType w:val="hybridMultilevel"/>
    <w:tmpl w:val="B7002606"/>
    <w:lvl w:ilvl="0" w:tplc="290E4A1E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27"/>
  </w:num>
  <w:num w:numId="4">
    <w:abstractNumId w:val="22"/>
  </w:num>
  <w:num w:numId="5">
    <w:abstractNumId w:val="8"/>
  </w:num>
  <w:num w:numId="6">
    <w:abstractNumId w:val="20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7"/>
  </w:num>
  <w:num w:numId="19">
    <w:abstractNumId w:val="14"/>
  </w:num>
  <w:num w:numId="20">
    <w:abstractNumId w:val="28"/>
  </w:num>
  <w:num w:numId="21">
    <w:abstractNumId w:val="26"/>
  </w:num>
  <w:num w:numId="22">
    <w:abstractNumId w:val="3"/>
  </w:num>
  <w:num w:numId="23">
    <w:abstractNumId w:val="4"/>
  </w:num>
  <w:num w:numId="24">
    <w:abstractNumId w:val="11"/>
  </w:num>
  <w:num w:numId="25">
    <w:abstractNumId w:val="29"/>
  </w:num>
  <w:num w:numId="26">
    <w:abstractNumId w:val="17"/>
  </w:num>
  <w:num w:numId="27">
    <w:abstractNumId w:val="0"/>
    <w:lvlOverride w:ilvl="0">
      <w:lvl w:ilvl="0">
        <w:numFmt w:val="bullet"/>
        <w:lvlText w:val="-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28">
    <w:abstractNumId w:val="0"/>
    <w:lvlOverride w:ilvl="0">
      <w:lvl w:ilvl="0">
        <w:numFmt w:val="bullet"/>
        <w:lvlText w:val="♦"/>
        <w:legacy w:legacy="1" w:legacySpace="0" w:legacyIndent="691"/>
        <w:lvlJc w:val="left"/>
        <w:rPr>
          <w:rFonts w:ascii="Times New Roman" w:hAnsi="Times New Roman" w:hint="default"/>
        </w:rPr>
      </w:lvl>
    </w:lvlOverride>
  </w:num>
  <w:num w:numId="29">
    <w:abstractNumId w:val="0"/>
    <w:lvlOverride w:ilvl="0">
      <w:lvl w:ilvl="0">
        <w:numFmt w:val="bullet"/>
        <w:lvlText w:val="♦"/>
        <w:legacy w:legacy="1" w:legacySpace="0" w:legacyIndent="710"/>
        <w:lvlJc w:val="left"/>
        <w:rPr>
          <w:rFonts w:ascii="Times New Roman" w:hAnsi="Times New Roman" w:hint="default"/>
        </w:rPr>
      </w:lvl>
    </w:lvlOverride>
  </w:num>
  <w:num w:numId="30">
    <w:abstractNumId w:val="0"/>
    <w:lvlOverride w:ilvl="0">
      <w:lvl w:ilvl="0">
        <w:numFmt w:val="bullet"/>
        <w:lvlText w:val="•"/>
        <w:legacy w:legacy="1" w:legacySpace="0" w:legacyIndent="341"/>
        <w:lvlJc w:val="left"/>
        <w:rPr>
          <w:rFonts w:ascii="Times New Roman" w:hAnsi="Times New Roman" w:hint="default"/>
        </w:rPr>
      </w:lvl>
    </w:lvlOverride>
  </w:num>
  <w:num w:numId="31">
    <w:abstractNumId w:val="25"/>
  </w:num>
  <w:num w:numId="32">
    <w:abstractNumId w:val="18"/>
  </w:num>
  <w:num w:numId="33">
    <w:abstractNumId w:val="32"/>
  </w:num>
  <w:num w:numId="34">
    <w:abstractNumId w:val="16"/>
  </w:num>
  <w:num w:numId="35">
    <w:abstractNumId w:val="30"/>
  </w:num>
  <w:num w:numId="36">
    <w:abstractNumId w:val="19"/>
  </w:num>
  <w:num w:numId="37">
    <w:abstractNumId w:val="15"/>
  </w:num>
  <w:num w:numId="38">
    <w:abstractNumId w:val="24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D5"/>
    <w:rsid w:val="000074A5"/>
    <w:rsid w:val="000719F3"/>
    <w:rsid w:val="000C0432"/>
    <w:rsid w:val="000D6EC8"/>
    <w:rsid w:val="000F3BA5"/>
    <w:rsid w:val="00150C36"/>
    <w:rsid w:val="00157BDB"/>
    <w:rsid w:val="001B36D5"/>
    <w:rsid w:val="001D7FF3"/>
    <w:rsid w:val="0020113E"/>
    <w:rsid w:val="002E2208"/>
    <w:rsid w:val="00316F1D"/>
    <w:rsid w:val="0033485D"/>
    <w:rsid w:val="00384E70"/>
    <w:rsid w:val="003D43AB"/>
    <w:rsid w:val="004104F9"/>
    <w:rsid w:val="00413054"/>
    <w:rsid w:val="004335F5"/>
    <w:rsid w:val="005E0CE5"/>
    <w:rsid w:val="006868F2"/>
    <w:rsid w:val="006A78BD"/>
    <w:rsid w:val="00706E88"/>
    <w:rsid w:val="007429C6"/>
    <w:rsid w:val="00767460"/>
    <w:rsid w:val="007B7382"/>
    <w:rsid w:val="007D4853"/>
    <w:rsid w:val="007F39EC"/>
    <w:rsid w:val="00801939"/>
    <w:rsid w:val="0091573B"/>
    <w:rsid w:val="00922963"/>
    <w:rsid w:val="00942072"/>
    <w:rsid w:val="00976949"/>
    <w:rsid w:val="009E3BCD"/>
    <w:rsid w:val="00A17878"/>
    <w:rsid w:val="00A23D1D"/>
    <w:rsid w:val="00A95138"/>
    <w:rsid w:val="00AD1BB7"/>
    <w:rsid w:val="00BE5A9C"/>
    <w:rsid w:val="00C248C7"/>
    <w:rsid w:val="00C75A57"/>
    <w:rsid w:val="00D912D3"/>
    <w:rsid w:val="00DB601C"/>
    <w:rsid w:val="00DE2613"/>
    <w:rsid w:val="00E93C48"/>
    <w:rsid w:val="00F37118"/>
    <w:rsid w:val="00F67B88"/>
    <w:rsid w:val="00F875CD"/>
    <w:rsid w:val="00FA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595CD9-0F60-41A0-915A-35E0A84A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6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36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1B36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36D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1B36D5"/>
    <w:rPr>
      <w:rFonts w:cs="Times New Roman"/>
    </w:rPr>
  </w:style>
  <w:style w:type="paragraph" w:styleId="a9">
    <w:name w:val="footer"/>
    <w:basedOn w:val="a"/>
    <w:link w:val="aa"/>
    <w:uiPriority w:val="99"/>
    <w:rsid w:val="001B36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B36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1B36D5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1B36D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b">
    <w:name w:val="Знак Знак Знак Знак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"/>
    <w:basedOn w:val="a"/>
    <w:rsid w:val="001B3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1B36D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1B36D5"/>
    <w:pPr>
      <w:ind w:left="720"/>
      <w:contextualSpacing/>
    </w:pPr>
  </w:style>
  <w:style w:type="paragraph" w:customStyle="1" w:styleId="lyo">
    <w:name w:val="lyo"/>
    <w:basedOn w:val="a"/>
    <w:rsid w:val="001B36D5"/>
    <w:pPr>
      <w:spacing w:before="140" w:after="140"/>
    </w:pPr>
  </w:style>
  <w:style w:type="paragraph" w:styleId="ae">
    <w:name w:val="Body Text"/>
    <w:basedOn w:val="a"/>
    <w:link w:val="af"/>
    <w:uiPriority w:val="99"/>
    <w:unhideWhenUsed/>
    <w:rsid w:val="001B36D5"/>
    <w:pPr>
      <w:spacing w:after="12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f">
    <w:name w:val="Основной текст Знак"/>
    <w:basedOn w:val="a0"/>
    <w:link w:val="ae"/>
    <w:uiPriority w:val="99"/>
    <w:rsid w:val="001B36D5"/>
    <w:rPr>
      <w:rFonts w:ascii="Calibri" w:eastAsia="Times New Roman" w:hAnsi="Calibri" w:cs="Times New Roman"/>
      <w:lang w:eastAsia="ru-RU"/>
    </w:rPr>
  </w:style>
  <w:style w:type="character" w:customStyle="1" w:styleId="s1">
    <w:name w:val="s1"/>
    <w:basedOn w:val="a0"/>
    <w:rsid w:val="001B36D5"/>
    <w:rPr>
      <w:rFonts w:cs="Times New Roman"/>
    </w:rPr>
  </w:style>
  <w:style w:type="paragraph" w:styleId="af0">
    <w:name w:val="caption"/>
    <w:basedOn w:val="a"/>
    <w:next w:val="a"/>
    <w:uiPriority w:val="35"/>
    <w:semiHidden/>
    <w:unhideWhenUsed/>
    <w:qFormat/>
    <w:rsid w:val="001B36D5"/>
    <w:pPr>
      <w:spacing w:after="200" w:line="276" w:lineRule="auto"/>
    </w:pPr>
    <w:rPr>
      <w:rFonts w:ascii="Calibri" w:hAnsi="Calibri"/>
      <w:b/>
      <w:bCs/>
      <w:sz w:val="20"/>
      <w:szCs w:val="20"/>
      <w:lang w:eastAsia="en-US"/>
    </w:rPr>
  </w:style>
  <w:style w:type="paragraph" w:styleId="af1">
    <w:name w:val="Normal (Web)"/>
    <w:basedOn w:val="a"/>
    <w:uiPriority w:val="99"/>
    <w:rsid w:val="001B36D5"/>
    <w:pPr>
      <w:spacing w:before="100" w:beforeAutospacing="1" w:after="100" w:afterAutospacing="1"/>
    </w:pPr>
    <w:rPr>
      <w:color w:val="000000"/>
    </w:rPr>
  </w:style>
  <w:style w:type="table" w:customStyle="1" w:styleId="10">
    <w:name w:val="Сетка таблицы1"/>
    <w:basedOn w:val="a1"/>
    <w:next w:val="a3"/>
    <w:uiPriority w:val="59"/>
    <w:rsid w:val="001B36D5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Основной текст_"/>
    <w:basedOn w:val="a0"/>
    <w:link w:val="8"/>
    <w:locked/>
    <w:rsid w:val="001B36D5"/>
    <w:rPr>
      <w:rFonts w:cs="Times New Roman"/>
      <w:sz w:val="28"/>
      <w:szCs w:val="28"/>
      <w:shd w:val="clear" w:color="auto" w:fill="FFFFFF"/>
    </w:rPr>
  </w:style>
  <w:style w:type="character" w:customStyle="1" w:styleId="6">
    <w:name w:val="Основной текст6"/>
    <w:basedOn w:val="af2"/>
    <w:rsid w:val="001B36D5"/>
    <w:rPr>
      <w:rFonts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 w:eastAsia="ru-RU"/>
    </w:rPr>
  </w:style>
  <w:style w:type="paragraph" w:customStyle="1" w:styleId="8">
    <w:name w:val="Основной текст8"/>
    <w:basedOn w:val="a"/>
    <w:link w:val="af2"/>
    <w:rsid w:val="001B36D5"/>
    <w:pPr>
      <w:widowControl w:val="0"/>
      <w:shd w:val="clear" w:color="auto" w:fill="FFFFFF"/>
      <w:spacing w:after="60" w:line="298" w:lineRule="exact"/>
      <w:ind w:hanging="420"/>
      <w:jc w:val="center"/>
    </w:pPr>
    <w:rPr>
      <w:rFonts w:asciiTheme="minorHAnsi" w:eastAsiaTheme="minorHAnsi" w:hAnsiTheme="minorHAnsi"/>
      <w:sz w:val="28"/>
      <w:szCs w:val="28"/>
      <w:lang w:eastAsia="en-US"/>
    </w:rPr>
  </w:style>
  <w:style w:type="character" w:customStyle="1" w:styleId="c1">
    <w:name w:val="c1"/>
    <w:basedOn w:val="a0"/>
    <w:rsid w:val="001B36D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38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18</cp:revision>
  <cp:lastPrinted>2022-08-30T09:41:00Z</cp:lastPrinted>
  <dcterms:created xsi:type="dcterms:W3CDTF">2019-08-19T07:35:00Z</dcterms:created>
  <dcterms:modified xsi:type="dcterms:W3CDTF">2022-08-30T09:42:00Z</dcterms:modified>
</cp:coreProperties>
</file>